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1B533" w14:textId="77777777" w:rsidR="0059779F" w:rsidRPr="0059779F" w:rsidRDefault="0059779F" w:rsidP="0059779F">
      <w:pPr>
        <w:spacing w:line="240" w:lineRule="auto"/>
        <w:ind w:firstLine="0"/>
        <w:jc w:val="center"/>
        <w:rPr>
          <w:rFonts w:cs="Times New Roman"/>
          <w:szCs w:val="24"/>
        </w:rPr>
      </w:pPr>
      <w:bookmarkStart w:id="0" w:name="_GoBack"/>
      <w:bookmarkEnd w:id="0"/>
      <w:r w:rsidRPr="0059779F">
        <w:rPr>
          <w:rFonts w:cs="Times New Roman"/>
          <w:szCs w:val="24"/>
        </w:rPr>
        <w:t>Федеральное агентство по техническому регулированию и метрологии</w:t>
      </w:r>
    </w:p>
    <w:p w14:paraId="6B613433" w14:textId="77777777" w:rsidR="0059779F" w:rsidRPr="0059779F" w:rsidRDefault="0059779F" w:rsidP="0059779F">
      <w:pPr>
        <w:spacing w:line="240" w:lineRule="auto"/>
        <w:ind w:firstLine="0"/>
        <w:jc w:val="center"/>
        <w:rPr>
          <w:rFonts w:cs="Times New Roman"/>
          <w:szCs w:val="24"/>
        </w:rPr>
      </w:pPr>
      <w:r w:rsidRPr="0059779F">
        <w:rPr>
          <w:rFonts w:cs="Times New Roman"/>
          <w:szCs w:val="24"/>
        </w:rPr>
        <w:t>(Росстандарт)</w:t>
      </w:r>
    </w:p>
    <w:p w14:paraId="0B1C7E18" w14:textId="77777777" w:rsidR="0059779F" w:rsidRDefault="0059779F" w:rsidP="00643070">
      <w:pPr>
        <w:spacing w:line="240" w:lineRule="auto"/>
        <w:ind w:firstLine="0"/>
        <w:jc w:val="center"/>
        <w:rPr>
          <w:rFonts w:cs="Times New Roman"/>
          <w:sz w:val="22"/>
        </w:rPr>
      </w:pPr>
    </w:p>
    <w:p w14:paraId="1A3DB9D9" w14:textId="77777777" w:rsidR="00E44970" w:rsidRPr="00E44970" w:rsidRDefault="00E44970" w:rsidP="00E44970">
      <w:pPr>
        <w:spacing w:line="240" w:lineRule="auto"/>
        <w:ind w:firstLine="0"/>
        <w:jc w:val="center"/>
        <w:rPr>
          <w:szCs w:val="24"/>
        </w:rPr>
      </w:pPr>
      <w:r w:rsidRPr="00E44970">
        <w:rPr>
          <w:szCs w:val="24"/>
        </w:rPr>
        <w:t>Федеральное бюджетное учреждение</w:t>
      </w:r>
    </w:p>
    <w:p w14:paraId="4D0F8549" w14:textId="77777777" w:rsidR="00E44970" w:rsidRPr="00E44970" w:rsidRDefault="00E44970" w:rsidP="00E44970">
      <w:pPr>
        <w:spacing w:line="240" w:lineRule="auto"/>
        <w:ind w:firstLine="0"/>
        <w:jc w:val="center"/>
        <w:rPr>
          <w:szCs w:val="24"/>
        </w:rPr>
      </w:pPr>
      <w:r w:rsidRPr="00E44970">
        <w:rPr>
          <w:szCs w:val="24"/>
        </w:rPr>
        <w:t xml:space="preserve">«Государственный региональный центр стандартизации, метрологии </w:t>
      </w:r>
    </w:p>
    <w:p w14:paraId="677917FC" w14:textId="77777777" w:rsidR="00E44970" w:rsidRPr="00E44970" w:rsidRDefault="00E44970" w:rsidP="00E44970">
      <w:pPr>
        <w:spacing w:line="240" w:lineRule="auto"/>
        <w:ind w:firstLine="0"/>
        <w:jc w:val="center"/>
        <w:rPr>
          <w:szCs w:val="24"/>
        </w:rPr>
      </w:pPr>
      <w:r w:rsidRPr="00E44970">
        <w:rPr>
          <w:szCs w:val="24"/>
        </w:rPr>
        <w:t>и испытаний в Алтайском крае и Республике Алтай»</w:t>
      </w:r>
    </w:p>
    <w:p w14:paraId="2B9A0FEA" w14:textId="77777777" w:rsidR="00E44970" w:rsidRPr="00E44970" w:rsidRDefault="00E44970" w:rsidP="00E44970">
      <w:pPr>
        <w:spacing w:line="240" w:lineRule="auto"/>
        <w:ind w:firstLine="0"/>
        <w:jc w:val="center"/>
        <w:rPr>
          <w:szCs w:val="24"/>
        </w:rPr>
      </w:pPr>
      <w:r w:rsidRPr="00E44970">
        <w:rPr>
          <w:szCs w:val="24"/>
        </w:rPr>
        <w:t xml:space="preserve">(ФБУ «Алтайский ЦСМ») </w:t>
      </w:r>
    </w:p>
    <w:p w14:paraId="68A0EC59" w14:textId="74C6E3A3" w:rsidR="0059779F" w:rsidRPr="00011068" w:rsidRDefault="00F23A18" w:rsidP="00643070">
      <w:pPr>
        <w:spacing w:line="240" w:lineRule="auto"/>
        <w:ind w:firstLine="0"/>
        <w:jc w:val="center"/>
        <w:rPr>
          <w:rFonts w:cs="Times New Roman"/>
          <w:sz w:val="2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95B84E" wp14:editId="462E2ED1">
                <wp:simplePos x="0" y="0"/>
                <wp:positionH relativeFrom="column">
                  <wp:posOffset>-597535</wp:posOffset>
                </wp:positionH>
                <wp:positionV relativeFrom="paragraph">
                  <wp:posOffset>67945</wp:posOffset>
                </wp:positionV>
                <wp:extent cx="6762750" cy="0"/>
                <wp:effectExtent l="6350" t="12700" r="12700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92E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7.05pt;margin-top:5.35pt;width:532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"/>
            </w:pict>
          </mc:Fallback>
        </mc:AlternateContent>
      </w:r>
    </w:p>
    <w:p w14:paraId="0098062D" w14:textId="77777777" w:rsidR="00606A9E" w:rsidRPr="00555120" w:rsidRDefault="00606A9E" w:rsidP="004A209D">
      <w:pPr>
        <w:jc w:val="center"/>
        <w:rPr>
          <w:b/>
          <w:sz w:val="16"/>
          <w:szCs w:val="16"/>
        </w:rPr>
      </w:pPr>
    </w:p>
    <w:p w14:paraId="633198C7" w14:textId="77777777" w:rsidR="004A209D" w:rsidRPr="004A209D" w:rsidRDefault="00643070" w:rsidP="00D21CC5">
      <w:pPr>
        <w:spacing w:line="312" w:lineRule="auto"/>
        <w:jc w:val="center"/>
        <w:rPr>
          <w:b/>
          <w:sz w:val="28"/>
          <w:szCs w:val="28"/>
        </w:rPr>
      </w:pPr>
      <w:r w:rsidRPr="004A209D">
        <w:rPr>
          <w:b/>
          <w:sz w:val="28"/>
          <w:szCs w:val="28"/>
        </w:rPr>
        <w:t xml:space="preserve">ФБУ «Алтайский ЦСМ» проводит </w:t>
      </w:r>
      <w:r w:rsidR="00D67970" w:rsidRPr="004A209D">
        <w:rPr>
          <w:b/>
          <w:sz w:val="28"/>
          <w:szCs w:val="28"/>
        </w:rPr>
        <w:t xml:space="preserve">конференцию </w:t>
      </w:r>
    </w:p>
    <w:p w14:paraId="00BEFF7C" w14:textId="77777777" w:rsidR="00643070" w:rsidRDefault="00D67970" w:rsidP="00D21CC5">
      <w:pPr>
        <w:spacing w:line="312" w:lineRule="auto"/>
        <w:jc w:val="center"/>
        <w:rPr>
          <w:b/>
          <w:sz w:val="28"/>
          <w:szCs w:val="28"/>
        </w:rPr>
      </w:pPr>
      <w:r w:rsidRPr="004A209D">
        <w:rPr>
          <w:b/>
          <w:sz w:val="28"/>
          <w:szCs w:val="28"/>
        </w:rPr>
        <w:t xml:space="preserve">в формате </w:t>
      </w:r>
      <w:r w:rsidR="00643070" w:rsidRPr="004A209D">
        <w:rPr>
          <w:b/>
          <w:sz w:val="28"/>
          <w:szCs w:val="28"/>
        </w:rPr>
        <w:t>«</w:t>
      </w:r>
      <w:r w:rsidRPr="004A209D">
        <w:rPr>
          <w:b/>
          <w:sz w:val="28"/>
          <w:szCs w:val="28"/>
        </w:rPr>
        <w:t>круглого</w:t>
      </w:r>
      <w:r w:rsidR="00643070" w:rsidRPr="004A209D">
        <w:rPr>
          <w:b/>
          <w:sz w:val="28"/>
          <w:szCs w:val="28"/>
        </w:rPr>
        <w:t xml:space="preserve"> стол</w:t>
      </w:r>
      <w:r w:rsidRPr="004A209D">
        <w:rPr>
          <w:b/>
          <w:sz w:val="28"/>
          <w:szCs w:val="28"/>
        </w:rPr>
        <w:t>а</w:t>
      </w:r>
      <w:r w:rsidR="00643070" w:rsidRPr="004A209D">
        <w:rPr>
          <w:b/>
          <w:sz w:val="28"/>
          <w:szCs w:val="28"/>
        </w:rPr>
        <w:t xml:space="preserve">» </w:t>
      </w:r>
      <w:r w:rsidRPr="004A209D">
        <w:rPr>
          <w:b/>
          <w:sz w:val="28"/>
          <w:szCs w:val="28"/>
        </w:rPr>
        <w:t>по теме:</w:t>
      </w:r>
    </w:p>
    <w:p w14:paraId="3A5BFA49" w14:textId="26129C0C" w:rsidR="00D67970" w:rsidRPr="000D7FC8" w:rsidRDefault="00D67970" w:rsidP="00D21CC5">
      <w:pPr>
        <w:spacing w:line="288" w:lineRule="auto"/>
        <w:jc w:val="center"/>
        <w:rPr>
          <w:b/>
          <w:sz w:val="32"/>
          <w:szCs w:val="32"/>
        </w:rPr>
      </w:pPr>
      <w:r w:rsidRPr="000D7FC8">
        <w:rPr>
          <w:b/>
          <w:sz w:val="32"/>
          <w:szCs w:val="32"/>
        </w:rPr>
        <w:t>«</w:t>
      </w:r>
      <w:r w:rsidR="00E44970">
        <w:rPr>
          <w:b/>
          <w:sz w:val="32"/>
          <w:szCs w:val="32"/>
        </w:rPr>
        <w:t>М</w:t>
      </w:r>
      <w:r w:rsidRPr="000D7FC8">
        <w:rPr>
          <w:b/>
          <w:sz w:val="32"/>
          <w:szCs w:val="32"/>
        </w:rPr>
        <w:t>етрологическо</w:t>
      </w:r>
      <w:r w:rsidR="00E44970">
        <w:rPr>
          <w:b/>
          <w:sz w:val="32"/>
          <w:szCs w:val="32"/>
        </w:rPr>
        <w:t>е</w:t>
      </w:r>
      <w:r w:rsidRPr="000D7FC8">
        <w:rPr>
          <w:b/>
          <w:sz w:val="32"/>
          <w:szCs w:val="32"/>
        </w:rPr>
        <w:t xml:space="preserve"> обеспечени</w:t>
      </w:r>
      <w:r w:rsidR="00E44970">
        <w:rPr>
          <w:b/>
          <w:sz w:val="32"/>
          <w:szCs w:val="32"/>
        </w:rPr>
        <w:t>е</w:t>
      </w:r>
      <w:r w:rsidRPr="000D7FC8">
        <w:rPr>
          <w:b/>
          <w:sz w:val="32"/>
          <w:szCs w:val="32"/>
        </w:rPr>
        <w:t xml:space="preserve"> предприятий</w:t>
      </w:r>
      <w:r w:rsidR="00E44970">
        <w:rPr>
          <w:b/>
          <w:sz w:val="32"/>
          <w:szCs w:val="32"/>
        </w:rPr>
        <w:t xml:space="preserve"> и организаций</w:t>
      </w:r>
      <w:r w:rsidRPr="000D7FC8">
        <w:rPr>
          <w:b/>
          <w:sz w:val="32"/>
          <w:szCs w:val="32"/>
        </w:rPr>
        <w:t xml:space="preserve"> Алтайского края </w:t>
      </w:r>
      <w:r w:rsidR="00B473FD" w:rsidRPr="000D7FC8">
        <w:rPr>
          <w:b/>
          <w:sz w:val="32"/>
          <w:szCs w:val="32"/>
        </w:rPr>
        <w:t xml:space="preserve">и Республики Алтай </w:t>
      </w:r>
      <w:r w:rsidRPr="000D7FC8">
        <w:rPr>
          <w:b/>
          <w:sz w:val="32"/>
          <w:szCs w:val="32"/>
        </w:rPr>
        <w:t>(п</w:t>
      </w:r>
      <w:r w:rsidR="00C02BC9" w:rsidRPr="000D7FC8">
        <w:rPr>
          <w:b/>
          <w:sz w:val="32"/>
          <w:szCs w:val="32"/>
        </w:rPr>
        <w:t>оверка, калибровка и</w:t>
      </w:r>
      <w:r w:rsidR="00444AC7" w:rsidRPr="000D7FC8">
        <w:rPr>
          <w:b/>
          <w:sz w:val="32"/>
          <w:szCs w:val="32"/>
        </w:rPr>
        <w:t xml:space="preserve"> аттестация </w:t>
      </w:r>
      <w:r w:rsidR="00C02BC9" w:rsidRPr="000D7FC8">
        <w:rPr>
          <w:b/>
          <w:sz w:val="32"/>
          <w:szCs w:val="32"/>
        </w:rPr>
        <w:t>оборудования</w:t>
      </w:r>
      <w:r w:rsidRPr="000D7FC8">
        <w:rPr>
          <w:b/>
          <w:sz w:val="32"/>
          <w:szCs w:val="32"/>
        </w:rPr>
        <w:t>)»</w:t>
      </w:r>
    </w:p>
    <w:p w14:paraId="759D8BDF" w14:textId="77777777" w:rsidR="00B473FD" w:rsidRPr="00555120" w:rsidRDefault="00B473FD" w:rsidP="004A209D">
      <w:pPr>
        <w:jc w:val="center"/>
        <w:rPr>
          <w:b/>
          <w:sz w:val="16"/>
          <w:szCs w:val="16"/>
        </w:rPr>
      </w:pPr>
    </w:p>
    <w:p w14:paraId="380BEF03" w14:textId="2BDF5EBD" w:rsidR="00E46947" w:rsidRDefault="0059779F" w:rsidP="000D7FC8">
      <w:pPr>
        <w:spacing w:line="312" w:lineRule="auto"/>
        <w:rPr>
          <w:szCs w:val="24"/>
        </w:rPr>
      </w:pPr>
      <w:r w:rsidRPr="00E46947">
        <w:rPr>
          <w:b/>
          <w:szCs w:val="24"/>
        </w:rPr>
        <w:t>Цель</w:t>
      </w:r>
      <w:r w:rsidR="002C1F12">
        <w:rPr>
          <w:b/>
          <w:szCs w:val="24"/>
        </w:rPr>
        <w:t xml:space="preserve"> мероприятия</w:t>
      </w:r>
      <w:r w:rsidR="00E46947" w:rsidRPr="00E46947">
        <w:rPr>
          <w:b/>
          <w:szCs w:val="24"/>
        </w:rPr>
        <w:t>:</w:t>
      </w:r>
      <w:r w:rsidR="00E46947" w:rsidRPr="00E46947">
        <w:rPr>
          <w:szCs w:val="24"/>
        </w:rPr>
        <w:t xml:space="preserve"> гармони</w:t>
      </w:r>
      <w:r w:rsidR="000D7FC8">
        <w:rPr>
          <w:szCs w:val="24"/>
        </w:rPr>
        <w:t>зация</w:t>
      </w:r>
      <w:r w:rsidR="00E46947" w:rsidRPr="00E46947">
        <w:rPr>
          <w:szCs w:val="24"/>
        </w:rPr>
        <w:t xml:space="preserve"> деятельности ФБУ «Алтайский ЦСМ»</w:t>
      </w:r>
      <w:r w:rsidR="00E46947">
        <w:rPr>
          <w:szCs w:val="24"/>
        </w:rPr>
        <w:t xml:space="preserve"> с предприятиями и организациями Алтайского края </w:t>
      </w:r>
      <w:r w:rsidR="00285B0C">
        <w:rPr>
          <w:szCs w:val="24"/>
        </w:rPr>
        <w:t>и Республики Алтай</w:t>
      </w:r>
      <w:r w:rsidR="00E46947">
        <w:rPr>
          <w:szCs w:val="24"/>
        </w:rPr>
        <w:t>.</w:t>
      </w:r>
    </w:p>
    <w:p w14:paraId="3CDD0973" w14:textId="25ABF97B" w:rsidR="00D67970" w:rsidRDefault="00E46947" w:rsidP="000D7FC8">
      <w:pPr>
        <w:spacing w:line="312" w:lineRule="auto"/>
        <w:rPr>
          <w:szCs w:val="24"/>
        </w:rPr>
      </w:pPr>
      <w:r w:rsidRPr="00647EFA">
        <w:rPr>
          <w:b/>
          <w:szCs w:val="24"/>
        </w:rPr>
        <w:t xml:space="preserve">Время проведения: </w:t>
      </w:r>
      <w:r w:rsidR="00E44970">
        <w:rPr>
          <w:szCs w:val="24"/>
        </w:rPr>
        <w:t>23</w:t>
      </w:r>
      <w:r w:rsidR="00C02BC9">
        <w:rPr>
          <w:szCs w:val="24"/>
        </w:rPr>
        <w:t xml:space="preserve"> октября 202</w:t>
      </w:r>
      <w:r w:rsidR="00E44970">
        <w:rPr>
          <w:szCs w:val="24"/>
        </w:rPr>
        <w:t xml:space="preserve">6 </w:t>
      </w:r>
      <w:r>
        <w:rPr>
          <w:szCs w:val="24"/>
        </w:rPr>
        <w:t>г., 13</w:t>
      </w:r>
      <w:r w:rsidRPr="00E46947">
        <w:rPr>
          <w:szCs w:val="24"/>
          <w:vertAlign w:val="superscript"/>
        </w:rPr>
        <w:t>00</w:t>
      </w:r>
      <w:r w:rsidR="00C02BC9">
        <w:rPr>
          <w:szCs w:val="24"/>
        </w:rPr>
        <w:t>–1</w:t>
      </w:r>
      <w:r w:rsidR="0051090A">
        <w:rPr>
          <w:szCs w:val="24"/>
        </w:rPr>
        <w:t>5</w:t>
      </w:r>
      <w:r w:rsidR="004A209D">
        <w:rPr>
          <w:szCs w:val="24"/>
          <w:vertAlign w:val="superscript"/>
        </w:rPr>
        <w:t>00</w:t>
      </w:r>
      <w:r>
        <w:rPr>
          <w:szCs w:val="24"/>
        </w:rPr>
        <w:t xml:space="preserve"> </w:t>
      </w:r>
      <w:r w:rsidR="000D7FC8">
        <w:rPr>
          <w:szCs w:val="24"/>
        </w:rPr>
        <w:t>ч</w:t>
      </w:r>
      <w:r>
        <w:rPr>
          <w:szCs w:val="24"/>
        </w:rPr>
        <w:t xml:space="preserve"> </w:t>
      </w:r>
      <w:r w:rsidR="00647EFA">
        <w:rPr>
          <w:szCs w:val="24"/>
        </w:rPr>
        <w:t>(время может варьироваться в зависимости от количества обсуждаемых вопросов).</w:t>
      </w:r>
    </w:p>
    <w:p w14:paraId="06C065EF" w14:textId="77777777" w:rsidR="00647EFA" w:rsidRDefault="00647EFA" w:rsidP="000D7FC8">
      <w:pPr>
        <w:spacing w:line="312" w:lineRule="auto"/>
        <w:rPr>
          <w:rFonts w:cs="Times New Roman"/>
          <w:szCs w:val="24"/>
        </w:rPr>
      </w:pPr>
      <w:r w:rsidRPr="00647EFA">
        <w:rPr>
          <w:b/>
          <w:szCs w:val="24"/>
        </w:rPr>
        <w:t>Место проведения:</w:t>
      </w:r>
      <w:r>
        <w:rPr>
          <w:szCs w:val="24"/>
        </w:rPr>
        <w:t xml:space="preserve"> </w:t>
      </w:r>
      <w:r w:rsidRPr="00647EFA">
        <w:rPr>
          <w:rFonts w:cs="Times New Roman"/>
          <w:szCs w:val="24"/>
        </w:rPr>
        <w:t>г. Барнаул, Петра Сухова, 4А (учебный класс)</w:t>
      </w:r>
      <w:r>
        <w:rPr>
          <w:rFonts w:cs="Times New Roman"/>
          <w:szCs w:val="24"/>
        </w:rPr>
        <w:t>.</w:t>
      </w:r>
    </w:p>
    <w:p w14:paraId="1E133D8B" w14:textId="77777777" w:rsidR="004A209D" w:rsidRPr="00444AC7" w:rsidRDefault="00444AC7" w:rsidP="000D7FC8">
      <w:pPr>
        <w:spacing w:line="312" w:lineRule="auto"/>
        <w:rPr>
          <w:b/>
          <w:szCs w:val="24"/>
        </w:rPr>
      </w:pPr>
      <w:r>
        <w:rPr>
          <w:b/>
          <w:szCs w:val="24"/>
        </w:rPr>
        <w:t>Модератор</w:t>
      </w:r>
      <w:r w:rsidR="00647EFA" w:rsidRPr="00647EFA">
        <w:rPr>
          <w:b/>
          <w:szCs w:val="24"/>
        </w:rPr>
        <w:t>:</w:t>
      </w:r>
      <w:r w:rsidR="00647EFA">
        <w:rPr>
          <w:b/>
          <w:szCs w:val="24"/>
        </w:rPr>
        <w:t xml:space="preserve"> </w:t>
      </w:r>
      <w:r w:rsidR="004A209D" w:rsidRPr="00444AC7">
        <w:rPr>
          <w:szCs w:val="24"/>
        </w:rPr>
        <w:t>Сорокин Сергей Евгеньевич (главный метролог).</w:t>
      </w:r>
    </w:p>
    <w:p w14:paraId="632CCE6B" w14:textId="77777777" w:rsidR="004A209D" w:rsidRDefault="004A209D" w:rsidP="000D7FC8">
      <w:pPr>
        <w:spacing w:line="312" w:lineRule="auto"/>
        <w:rPr>
          <w:b/>
          <w:szCs w:val="24"/>
        </w:rPr>
      </w:pPr>
      <w:r>
        <w:rPr>
          <w:b/>
          <w:szCs w:val="24"/>
        </w:rPr>
        <w:t>Программа круглого стола:</w:t>
      </w:r>
    </w:p>
    <w:p w14:paraId="48F7BF4E" w14:textId="058CC2C4" w:rsidR="00FB199E" w:rsidRDefault="0051090A" w:rsidP="002C1F12">
      <w:pPr>
        <w:pStyle w:val="a7"/>
        <w:numPr>
          <w:ilvl w:val="0"/>
          <w:numId w:val="4"/>
        </w:numPr>
        <w:spacing w:line="312" w:lineRule="auto"/>
        <w:rPr>
          <w:szCs w:val="24"/>
        </w:rPr>
      </w:pPr>
      <w:r w:rsidRPr="0051090A">
        <w:rPr>
          <w:szCs w:val="24"/>
        </w:rPr>
        <w:t>Перспективы взаимодействия ФБУ «Алтайский ЦСМ» с предприятиями регионов: новые возможности в сфере поверки, калибровки и аттестации</w:t>
      </w:r>
      <w:r w:rsidR="00DC09BB">
        <w:rPr>
          <w:szCs w:val="24"/>
        </w:rPr>
        <w:t>.</w:t>
      </w:r>
      <w:r w:rsidRPr="002C1F12">
        <w:rPr>
          <w:szCs w:val="24"/>
        </w:rPr>
        <w:t xml:space="preserve"> </w:t>
      </w:r>
      <w:r w:rsidR="00DC09BB" w:rsidRPr="00DC09BB">
        <w:rPr>
          <w:i/>
          <w:iCs/>
          <w:szCs w:val="24"/>
        </w:rPr>
        <w:t>В</w:t>
      </w:r>
      <w:r w:rsidR="00C02BC9" w:rsidRPr="00DC09BB">
        <w:rPr>
          <w:i/>
          <w:iCs/>
          <w:szCs w:val="24"/>
        </w:rPr>
        <w:t xml:space="preserve">ремя </w:t>
      </w:r>
      <w:r w:rsidR="00897967" w:rsidRPr="00DC09BB">
        <w:rPr>
          <w:i/>
          <w:iCs/>
          <w:szCs w:val="24"/>
        </w:rPr>
        <w:t>доклада</w:t>
      </w:r>
      <w:r w:rsidR="00C02BC9" w:rsidRPr="00DC09BB">
        <w:rPr>
          <w:i/>
          <w:iCs/>
          <w:szCs w:val="24"/>
        </w:rPr>
        <w:t xml:space="preserve"> </w:t>
      </w:r>
      <w:r w:rsidR="00480A92" w:rsidRPr="00DC09BB">
        <w:rPr>
          <w:i/>
          <w:iCs/>
          <w:szCs w:val="24"/>
        </w:rPr>
        <w:t>15</w:t>
      </w:r>
      <w:r w:rsidR="00C02BC9" w:rsidRPr="00DC09BB">
        <w:rPr>
          <w:i/>
          <w:iCs/>
          <w:szCs w:val="24"/>
        </w:rPr>
        <w:t xml:space="preserve"> мин</w:t>
      </w:r>
      <w:r w:rsidR="002C1F12">
        <w:rPr>
          <w:szCs w:val="24"/>
        </w:rPr>
        <w:t>.</w:t>
      </w:r>
    </w:p>
    <w:p w14:paraId="62DA373A" w14:textId="4F7E890D" w:rsidR="002C1F12" w:rsidRDefault="002C1F12" w:rsidP="002C1F12">
      <w:pPr>
        <w:pStyle w:val="a7"/>
        <w:numPr>
          <w:ilvl w:val="0"/>
          <w:numId w:val="4"/>
        </w:numPr>
        <w:spacing w:line="312" w:lineRule="auto"/>
        <w:rPr>
          <w:szCs w:val="24"/>
        </w:rPr>
      </w:pPr>
      <w:r w:rsidRPr="002C1F12">
        <w:rPr>
          <w:szCs w:val="24"/>
        </w:rPr>
        <w:t>Изменения в области обеспечения единства измерений (102-ФЗ, Постановление Правительства РФ № 683, Постановление Правительства РФ № 1453, Постановление Правительства РФ № 250, Приказ Росстандарта № 887)</w:t>
      </w:r>
      <w:r>
        <w:rPr>
          <w:szCs w:val="24"/>
        </w:rPr>
        <w:t>.</w:t>
      </w:r>
      <w:r w:rsidRPr="002C1F12">
        <w:rPr>
          <w:szCs w:val="24"/>
        </w:rPr>
        <w:t xml:space="preserve"> </w:t>
      </w:r>
      <w:r w:rsidRPr="002C1F12">
        <w:rPr>
          <w:i/>
          <w:iCs/>
          <w:szCs w:val="24"/>
        </w:rPr>
        <w:t>Время доклада 30 мин</w:t>
      </w:r>
      <w:r>
        <w:rPr>
          <w:szCs w:val="24"/>
        </w:rPr>
        <w:t>.</w:t>
      </w:r>
    </w:p>
    <w:p w14:paraId="5181A49B" w14:textId="2DCA37FE" w:rsidR="002C1F12" w:rsidRDefault="002C1F12" w:rsidP="002C1F12">
      <w:pPr>
        <w:pStyle w:val="a7"/>
        <w:numPr>
          <w:ilvl w:val="0"/>
          <w:numId w:val="4"/>
        </w:numPr>
        <w:spacing w:line="312" w:lineRule="auto"/>
        <w:rPr>
          <w:szCs w:val="24"/>
        </w:rPr>
      </w:pPr>
      <w:r w:rsidRPr="002C1F12">
        <w:rPr>
          <w:szCs w:val="24"/>
        </w:rPr>
        <w:t>Вопросы идентификации средств измерений и их соответствие описанию типа.</w:t>
      </w:r>
      <w:r>
        <w:rPr>
          <w:szCs w:val="24"/>
        </w:rPr>
        <w:t xml:space="preserve"> </w:t>
      </w:r>
      <w:r w:rsidRPr="002C1F12">
        <w:rPr>
          <w:i/>
          <w:iCs/>
          <w:szCs w:val="24"/>
        </w:rPr>
        <w:t xml:space="preserve">Время доклада </w:t>
      </w:r>
      <w:r>
        <w:rPr>
          <w:i/>
          <w:iCs/>
          <w:szCs w:val="24"/>
        </w:rPr>
        <w:t>1</w:t>
      </w:r>
      <w:r w:rsidRPr="002C1F12">
        <w:rPr>
          <w:i/>
          <w:iCs/>
          <w:szCs w:val="24"/>
        </w:rPr>
        <w:t>0 мин</w:t>
      </w:r>
      <w:r>
        <w:rPr>
          <w:szCs w:val="24"/>
        </w:rPr>
        <w:t>.</w:t>
      </w:r>
    </w:p>
    <w:p w14:paraId="648413C8" w14:textId="6864A253" w:rsidR="00276FD5" w:rsidRDefault="002C1F12" w:rsidP="00E9316A">
      <w:pPr>
        <w:pStyle w:val="a7"/>
        <w:numPr>
          <w:ilvl w:val="0"/>
          <w:numId w:val="4"/>
        </w:numPr>
        <w:spacing w:line="312" w:lineRule="auto"/>
        <w:rPr>
          <w:szCs w:val="24"/>
        </w:rPr>
      </w:pPr>
      <w:r>
        <w:rPr>
          <w:szCs w:val="24"/>
        </w:rPr>
        <w:t>П</w:t>
      </w:r>
      <w:r w:rsidR="00374FCB">
        <w:rPr>
          <w:szCs w:val="24"/>
        </w:rPr>
        <w:t>орядок взаимодействия с Бюро приема</w:t>
      </w:r>
      <w:r>
        <w:rPr>
          <w:szCs w:val="24"/>
        </w:rPr>
        <w:t>.</w:t>
      </w:r>
      <w:r w:rsidR="00374FCB">
        <w:rPr>
          <w:szCs w:val="24"/>
        </w:rPr>
        <w:t xml:space="preserve"> </w:t>
      </w:r>
      <w:r w:rsidRPr="002C1F12">
        <w:rPr>
          <w:i/>
          <w:iCs/>
          <w:szCs w:val="24"/>
        </w:rPr>
        <w:t>В</w:t>
      </w:r>
      <w:r w:rsidR="00374FCB" w:rsidRPr="002C1F12">
        <w:rPr>
          <w:i/>
          <w:iCs/>
          <w:szCs w:val="24"/>
        </w:rPr>
        <w:t xml:space="preserve">ремя </w:t>
      </w:r>
      <w:r w:rsidR="0051090A" w:rsidRPr="002C1F12">
        <w:rPr>
          <w:i/>
          <w:iCs/>
          <w:szCs w:val="24"/>
        </w:rPr>
        <w:t>доклада</w:t>
      </w:r>
      <w:r w:rsidR="00374FCB" w:rsidRPr="002C1F12">
        <w:rPr>
          <w:i/>
          <w:iCs/>
          <w:szCs w:val="24"/>
        </w:rPr>
        <w:t xml:space="preserve"> 1</w:t>
      </w:r>
      <w:r w:rsidR="0051090A" w:rsidRPr="002C1F12">
        <w:rPr>
          <w:i/>
          <w:iCs/>
          <w:szCs w:val="24"/>
        </w:rPr>
        <w:t>0</w:t>
      </w:r>
      <w:r w:rsidR="00374FCB" w:rsidRPr="002C1F12">
        <w:rPr>
          <w:i/>
          <w:iCs/>
          <w:szCs w:val="24"/>
        </w:rPr>
        <w:t xml:space="preserve"> мин</w:t>
      </w:r>
      <w:r>
        <w:rPr>
          <w:szCs w:val="24"/>
        </w:rPr>
        <w:t>.</w:t>
      </w:r>
    </w:p>
    <w:p w14:paraId="51B89648" w14:textId="7F711DA6" w:rsidR="002C1F12" w:rsidRDefault="002C1F12" w:rsidP="002C1F12">
      <w:pPr>
        <w:pStyle w:val="a7"/>
        <w:numPr>
          <w:ilvl w:val="0"/>
          <w:numId w:val="4"/>
        </w:numPr>
        <w:spacing w:line="312" w:lineRule="auto"/>
        <w:rPr>
          <w:szCs w:val="24"/>
        </w:rPr>
      </w:pPr>
      <w:r w:rsidRPr="002C1F12">
        <w:rPr>
          <w:szCs w:val="24"/>
        </w:rPr>
        <w:t>Порядок взаимодействия с Плановым отделом</w:t>
      </w:r>
      <w:r w:rsidR="00E43B62">
        <w:rPr>
          <w:szCs w:val="24"/>
        </w:rPr>
        <w:t xml:space="preserve"> (договора и заявки)</w:t>
      </w:r>
      <w:r w:rsidRPr="002C1F12">
        <w:rPr>
          <w:szCs w:val="24"/>
        </w:rPr>
        <w:t>.</w:t>
      </w:r>
      <w:r>
        <w:rPr>
          <w:szCs w:val="24"/>
        </w:rPr>
        <w:t xml:space="preserve"> </w:t>
      </w:r>
      <w:r w:rsidRPr="002C1F12">
        <w:rPr>
          <w:i/>
          <w:iCs/>
          <w:szCs w:val="24"/>
        </w:rPr>
        <w:t>Время доклада 10 мин</w:t>
      </w:r>
      <w:r>
        <w:rPr>
          <w:szCs w:val="24"/>
        </w:rPr>
        <w:t>.</w:t>
      </w:r>
    </w:p>
    <w:p w14:paraId="52EE3010" w14:textId="629E5498" w:rsidR="002C1F12" w:rsidRDefault="002C1F12" w:rsidP="002C1F12">
      <w:pPr>
        <w:pStyle w:val="a7"/>
        <w:numPr>
          <w:ilvl w:val="0"/>
          <w:numId w:val="4"/>
        </w:numPr>
        <w:spacing w:line="312" w:lineRule="auto"/>
        <w:rPr>
          <w:szCs w:val="24"/>
        </w:rPr>
      </w:pPr>
      <w:r>
        <w:rPr>
          <w:szCs w:val="24"/>
        </w:rPr>
        <w:t>О</w:t>
      </w:r>
      <w:r w:rsidRPr="002C1F12">
        <w:rPr>
          <w:szCs w:val="24"/>
        </w:rPr>
        <w:t>ткрытая дискуссия: проблемы метрологического обеспечения предприятий и организаций Алтайского края и Республики Алтай.</w:t>
      </w:r>
      <w:r>
        <w:rPr>
          <w:szCs w:val="24"/>
        </w:rPr>
        <w:t xml:space="preserve"> </w:t>
      </w:r>
      <w:r w:rsidRPr="002C1F12">
        <w:rPr>
          <w:i/>
          <w:iCs/>
          <w:szCs w:val="24"/>
        </w:rPr>
        <w:t xml:space="preserve">Время доклада </w:t>
      </w:r>
      <w:r w:rsidR="00DC09BB">
        <w:rPr>
          <w:i/>
          <w:iCs/>
          <w:szCs w:val="24"/>
        </w:rPr>
        <w:t>3</w:t>
      </w:r>
      <w:r w:rsidRPr="002C1F12">
        <w:rPr>
          <w:i/>
          <w:iCs/>
          <w:szCs w:val="24"/>
        </w:rPr>
        <w:t>0 мин</w:t>
      </w:r>
      <w:r>
        <w:rPr>
          <w:szCs w:val="24"/>
        </w:rPr>
        <w:t>.</w:t>
      </w:r>
    </w:p>
    <w:p w14:paraId="432E5972" w14:textId="16B6C575" w:rsidR="002C1F12" w:rsidRDefault="002C1F12" w:rsidP="002C1F12">
      <w:pPr>
        <w:pStyle w:val="a7"/>
        <w:spacing w:line="312" w:lineRule="auto"/>
        <w:ind w:left="1440" w:firstLine="0"/>
        <w:rPr>
          <w:szCs w:val="24"/>
        </w:rPr>
      </w:pPr>
    </w:p>
    <w:p w14:paraId="5FC7FF9C" w14:textId="77777777" w:rsidR="003465AD" w:rsidRPr="003465AD" w:rsidRDefault="003465AD" w:rsidP="003465AD">
      <w:pPr>
        <w:ind w:firstLine="0"/>
        <w:rPr>
          <w:szCs w:val="24"/>
        </w:rPr>
      </w:pPr>
    </w:p>
    <w:p w14:paraId="3EC64C9E" w14:textId="77777777" w:rsidR="00925451" w:rsidRDefault="00925451" w:rsidP="00444AC7">
      <w:pPr>
        <w:spacing w:line="240" w:lineRule="auto"/>
        <w:jc w:val="center"/>
        <w:rPr>
          <w:szCs w:val="24"/>
        </w:rPr>
      </w:pPr>
    </w:p>
    <w:p w14:paraId="469A53B0" w14:textId="77777777" w:rsidR="00925451" w:rsidRDefault="00925451" w:rsidP="00444AC7">
      <w:pPr>
        <w:spacing w:line="240" w:lineRule="auto"/>
        <w:jc w:val="center"/>
        <w:rPr>
          <w:szCs w:val="24"/>
        </w:rPr>
      </w:pPr>
    </w:p>
    <w:p w14:paraId="16A5EFA5" w14:textId="58761F44" w:rsidR="00310AC0" w:rsidRDefault="00310AC0" w:rsidP="00444AC7">
      <w:pPr>
        <w:spacing w:line="240" w:lineRule="auto"/>
        <w:jc w:val="center"/>
        <w:rPr>
          <w:szCs w:val="24"/>
        </w:rPr>
      </w:pPr>
      <w:r>
        <w:rPr>
          <w:szCs w:val="24"/>
        </w:rPr>
        <w:t>Для участия необходимо зарегистрироваться</w:t>
      </w:r>
      <w:r w:rsidR="00606A9E">
        <w:rPr>
          <w:szCs w:val="24"/>
        </w:rPr>
        <w:t>,</w:t>
      </w:r>
      <w:r>
        <w:rPr>
          <w:szCs w:val="24"/>
        </w:rPr>
        <w:t xml:space="preserve"> </w:t>
      </w:r>
      <w:r>
        <w:rPr>
          <w:szCs w:val="24"/>
          <w:lang w:val="en-US"/>
        </w:rPr>
        <w:t>e</w:t>
      </w:r>
      <w:r w:rsidRPr="00310AC0"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>:</w:t>
      </w:r>
      <w:r w:rsidRPr="00310AC0">
        <w:t xml:space="preserve"> </w:t>
      </w:r>
      <w:hyperlink r:id="rId7" w:history="1">
        <w:r w:rsidRPr="00333996">
          <w:rPr>
            <w:rStyle w:val="aa"/>
            <w:szCs w:val="24"/>
          </w:rPr>
          <w:t>burtseva@altcsm.ru</w:t>
        </w:r>
      </w:hyperlink>
    </w:p>
    <w:p w14:paraId="76E75CF6" w14:textId="77777777" w:rsidR="00F6278F" w:rsidRDefault="00310AC0" w:rsidP="00444AC7">
      <w:pPr>
        <w:spacing w:line="240" w:lineRule="auto"/>
        <w:jc w:val="center"/>
        <w:rPr>
          <w:szCs w:val="24"/>
        </w:rPr>
      </w:pPr>
      <w:r>
        <w:rPr>
          <w:szCs w:val="24"/>
        </w:rPr>
        <w:t>Контактное лицо: Бурцева Ирина Владимировна.</w:t>
      </w:r>
    </w:p>
    <w:p w14:paraId="24E64946" w14:textId="77777777" w:rsidR="00F6278F" w:rsidRPr="00310AC0" w:rsidRDefault="00F6278F" w:rsidP="00444AC7">
      <w:pPr>
        <w:spacing w:line="240" w:lineRule="auto"/>
        <w:jc w:val="center"/>
        <w:rPr>
          <w:szCs w:val="24"/>
        </w:rPr>
      </w:pPr>
      <w:r>
        <w:rPr>
          <w:szCs w:val="24"/>
        </w:rPr>
        <w:t>Контактный телефон: +7(385-2) 50-67-56</w:t>
      </w:r>
    </w:p>
    <w:sectPr w:rsidR="00F6278F" w:rsidRPr="00310AC0" w:rsidSect="00643070">
      <w:pgSz w:w="11906" w:h="16838"/>
      <w:pgMar w:top="284" w:right="851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A9C62" w14:textId="77777777" w:rsidR="00D942E6" w:rsidRDefault="00D942E6" w:rsidP="00643070">
      <w:pPr>
        <w:spacing w:line="240" w:lineRule="auto"/>
      </w:pPr>
      <w:r>
        <w:separator/>
      </w:r>
    </w:p>
  </w:endnote>
  <w:endnote w:type="continuationSeparator" w:id="0">
    <w:p w14:paraId="400E281E" w14:textId="77777777" w:rsidR="00D942E6" w:rsidRDefault="00D942E6" w:rsidP="00643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99630" w14:textId="77777777" w:rsidR="00D942E6" w:rsidRDefault="00D942E6" w:rsidP="00643070">
      <w:pPr>
        <w:spacing w:line="240" w:lineRule="auto"/>
      </w:pPr>
      <w:r>
        <w:separator/>
      </w:r>
    </w:p>
  </w:footnote>
  <w:footnote w:type="continuationSeparator" w:id="0">
    <w:p w14:paraId="7CA5BE15" w14:textId="77777777" w:rsidR="00D942E6" w:rsidRDefault="00D942E6" w:rsidP="006430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441C"/>
    <w:multiLevelType w:val="hybridMultilevel"/>
    <w:tmpl w:val="4BF8CCE2"/>
    <w:lvl w:ilvl="0" w:tplc="34F63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7F22F2"/>
    <w:multiLevelType w:val="multilevel"/>
    <w:tmpl w:val="35FECE9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53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3D534A2"/>
    <w:multiLevelType w:val="hybridMultilevel"/>
    <w:tmpl w:val="C9E62F78"/>
    <w:lvl w:ilvl="0" w:tplc="34F63A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70"/>
    <w:rsid w:val="00000815"/>
    <w:rsid w:val="000342CA"/>
    <w:rsid w:val="00047908"/>
    <w:rsid w:val="000969B8"/>
    <w:rsid w:val="000D7FC8"/>
    <w:rsid w:val="000E7CE4"/>
    <w:rsid w:val="00140BC2"/>
    <w:rsid w:val="00194F6E"/>
    <w:rsid w:val="0020588E"/>
    <w:rsid w:val="00276FD5"/>
    <w:rsid w:val="00285B0C"/>
    <w:rsid w:val="002C1F12"/>
    <w:rsid w:val="002D3F88"/>
    <w:rsid w:val="00310AC0"/>
    <w:rsid w:val="003406CB"/>
    <w:rsid w:val="003465AD"/>
    <w:rsid w:val="00374FCB"/>
    <w:rsid w:val="00421DF3"/>
    <w:rsid w:val="00444AC7"/>
    <w:rsid w:val="004774F1"/>
    <w:rsid w:val="00480A92"/>
    <w:rsid w:val="004A209D"/>
    <w:rsid w:val="004C0749"/>
    <w:rsid w:val="004C3E91"/>
    <w:rsid w:val="004C7EF7"/>
    <w:rsid w:val="004D43F6"/>
    <w:rsid w:val="0051090A"/>
    <w:rsid w:val="00555120"/>
    <w:rsid w:val="0059779F"/>
    <w:rsid w:val="005A0615"/>
    <w:rsid w:val="005B4505"/>
    <w:rsid w:val="00606A9E"/>
    <w:rsid w:val="00631916"/>
    <w:rsid w:val="00643070"/>
    <w:rsid w:val="00647EFA"/>
    <w:rsid w:val="007802F3"/>
    <w:rsid w:val="00897967"/>
    <w:rsid w:val="008D72B1"/>
    <w:rsid w:val="008E44F2"/>
    <w:rsid w:val="00925451"/>
    <w:rsid w:val="00935F50"/>
    <w:rsid w:val="0098297C"/>
    <w:rsid w:val="00AC412E"/>
    <w:rsid w:val="00AF5172"/>
    <w:rsid w:val="00B473FD"/>
    <w:rsid w:val="00C02BC9"/>
    <w:rsid w:val="00CC572C"/>
    <w:rsid w:val="00D05F36"/>
    <w:rsid w:val="00D21CC5"/>
    <w:rsid w:val="00D67970"/>
    <w:rsid w:val="00D942E6"/>
    <w:rsid w:val="00DC09BB"/>
    <w:rsid w:val="00DD6EDD"/>
    <w:rsid w:val="00E43B62"/>
    <w:rsid w:val="00E44970"/>
    <w:rsid w:val="00E46947"/>
    <w:rsid w:val="00E80D3A"/>
    <w:rsid w:val="00E9316A"/>
    <w:rsid w:val="00F1009D"/>
    <w:rsid w:val="00F23A18"/>
    <w:rsid w:val="00F4623D"/>
    <w:rsid w:val="00F6278F"/>
    <w:rsid w:val="00F83FDE"/>
    <w:rsid w:val="00FB199E"/>
    <w:rsid w:val="00FE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8B11B"/>
  <w15:docId w15:val="{9CD47A57-3822-49D6-9816-92BF837F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070"/>
    <w:pPr>
      <w:spacing w:after="0" w:line="360" w:lineRule="auto"/>
      <w:ind w:firstLine="720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4F1"/>
    <w:pPr>
      <w:keepNext/>
      <w:keepLines/>
      <w:numPr>
        <w:numId w:val="2"/>
      </w:numPr>
      <w:spacing w:before="600"/>
      <w:outlineLvl w:val="0"/>
    </w:pPr>
    <w:rPr>
      <w:rFonts w:eastAsiaTheme="majorEastAsia" w:cstheme="majorBidi"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4F1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2"/>
    <w:qFormat/>
    <w:rsid w:val="000342CA"/>
    <w:pPr>
      <w:spacing w:after="200"/>
    </w:pPr>
    <w:rPr>
      <w:rFonts w:ascii="Times New Roman" w:hAnsi="Times New Roman"/>
      <w:b w:val="0"/>
      <w:color w:val="auto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342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774F1"/>
    <w:rPr>
      <w:rFonts w:ascii="Times New Roman" w:eastAsiaTheme="majorEastAsia" w:hAnsi="Times New Roman" w:cstheme="majorBidi"/>
      <w:bCs/>
      <w:sz w:val="32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64307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3070"/>
  </w:style>
  <w:style w:type="paragraph" w:styleId="a5">
    <w:name w:val="footer"/>
    <w:basedOn w:val="a"/>
    <w:link w:val="a6"/>
    <w:uiPriority w:val="99"/>
    <w:semiHidden/>
    <w:unhideWhenUsed/>
    <w:rsid w:val="0064307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3070"/>
  </w:style>
  <w:style w:type="paragraph" w:styleId="a7">
    <w:name w:val="List Paragraph"/>
    <w:basedOn w:val="a"/>
    <w:uiPriority w:val="34"/>
    <w:qFormat/>
    <w:rsid w:val="004A209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473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73FD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10A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rtseva@altcs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</dc:creator>
  <cp:lastModifiedBy>Пользователь Windows</cp:lastModifiedBy>
  <cp:revision>2</cp:revision>
  <cp:lastPrinted>2026-09-14T08:43:00Z</cp:lastPrinted>
  <dcterms:created xsi:type="dcterms:W3CDTF">2026-09-15T08:07:00Z</dcterms:created>
  <dcterms:modified xsi:type="dcterms:W3CDTF">2026-09-15T08:07:00Z</dcterms:modified>
</cp:coreProperties>
</file>